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236" w:rsidRPr="0063119E" w:rsidRDefault="003B3236" w:rsidP="002C6BB0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63119E">
        <w:rPr>
          <w:rFonts w:ascii="Arial" w:hAnsi="Arial" w:cs="Arial"/>
          <w:b/>
          <w:sz w:val="24"/>
          <w:szCs w:val="24"/>
        </w:rPr>
        <w:t>3GPP TSG RAN Meeting #99</w:t>
      </w:r>
      <w:r w:rsidRPr="0063119E">
        <w:rPr>
          <w:rFonts w:ascii="Arial" w:hAnsi="Arial" w:cs="Arial"/>
          <w:b/>
          <w:sz w:val="24"/>
          <w:szCs w:val="24"/>
        </w:rPr>
        <w:tab/>
      </w:r>
      <w:r w:rsidRPr="0063119E">
        <w:rPr>
          <w:rFonts w:ascii="Arial" w:hAnsi="Arial" w:cs="Arial"/>
          <w:b/>
          <w:sz w:val="24"/>
          <w:szCs w:val="24"/>
        </w:rPr>
        <w:tab/>
      </w:r>
      <w:r w:rsidRPr="0063119E">
        <w:rPr>
          <w:rFonts w:ascii="Arial" w:hAnsi="Arial" w:cs="Arial"/>
          <w:b/>
          <w:sz w:val="24"/>
          <w:szCs w:val="24"/>
        </w:rPr>
        <w:tab/>
      </w:r>
      <w:r w:rsidRPr="0063119E">
        <w:rPr>
          <w:rFonts w:ascii="Arial" w:hAnsi="Arial" w:cs="Arial"/>
          <w:b/>
          <w:sz w:val="24"/>
          <w:szCs w:val="24"/>
        </w:rPr>
        <w:tab/>
      </w:r>
      <w:r w:rsidRPr="0063119E">
        <w:rPr>
          <w:rFonts w:ascii="Arial" w:hAnsi="Arial" w:cs="Arial"/>
          <w:b/>
          <w:sz w:val="24"/>
          <w:szCs w:val="24"/>
        </w:rPr>
        <w:tab/>
      </w:r>
      <w:r w:rsidRPr="0063119E">
        <w:rPr>
          <w:rFonts w:ascii="Arial" w:hAnsi="Arial" w:cs="Arial" w:hint="eastAsia"/>
          <w:b/>
          <w:sz w:val="24"/>
          <w:szCs w:val="24"/>
        </w:rPr>
        <w:tab/>
      </w:r>
      <w:r w:rsidRPr="0063119E">
        <w:rPr>
          <w:rFonts w:ascii="Arial" w:hAnsi="Arial" w:cs="Arial"/>
          <w:b/>
          <w:sz w:val="24"/>
          <w:szCs w:val="24"/>
        </w:rPr>
        <w:tab/>
      </w:r>
      <w:r w:rsidR="002C6BB0" w:rsidRPr="002C6BB0">
        <w:rPr>
          <w:rFonts w:ascii="Arial" w:hAnsi="Arial" w:cs="Arial"/>
          <w:b/>
          <w:sz w:val="24"/>
          <w:szCs w:val="24"/>
        </w:rPr>
        <w:t>RP-230471</w:t>
      </w:r>
    </w:p>
    <w:p w:rsidR="003B3236" w:rsidRPr="0063119E" w:rsidRDefault="003B3236" w:rsidP="003B3236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63119E">
        <w:rPr>
          <w:rFonts w:ascii="Arial" w:hAnsi="Arial" w:cs="Arial"/>
          <w:b/>
          <w:sz w:val="24"/>
          <w:szCs w:val="24"/>
        </w:rPr>
        <w:t>Rotterdam, Netherlands, March 20-23, 2023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 xml:space="preserve">Huawei, </w:t>
      </w:r>
      <w:proofErr w:type="spellStart"/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HiSilicon</w:t>
      </w:r>
      <w:proofErr w:type="spellEnd"/>
    </w:p>
    <w:p w:rsidR="008A1526" w:rsidRPr="008A1526" w:rsidRDefault="008A1526" w:rsidP="00AB620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bookmarkStart w:id="0" w:name="OLE_LINK3"/>
      <w:r w:rsidR="00914ED6">
        <w:rPr>
          <w:rFonts w:ascii="Arial" w:eastAsia="Batang" w:hAnsi="Arial"/>
          <w:b/>
          <w:sz w:val="24"/>
          <w:lang w:val="en-US" w:eastAsia="zh-CN"/>
        </w:rPr>
        <w:t>Revised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WID</w:t>
      </w:r>
      <w:r w:rsidR="003B3236">
        <w:rPr>
          <w:rFonts w:ascii="Arial" w:eastAsia="Batang" w:hAnsi="Arial"/>
          <w:b/>
          <w:sz w:val="24"/>
          <w:lang w:val="en-US" w:eastAsia="zh-CN"/>
        </w:rPr>
        <w:t>:</w:t>
      </w:r>
      <w:bookmarkEnd w:id="0"/>
      <w:r w:rsidR="00AB6201" w:rsidRPr="00AB6201">
        <w:t xml:space="preserve"> </w:t>
      </w:r>
      <w:r w:rsidR="00AB6201" w:rsidRPr="00AB6201">
        <w:rPr>
          <w:rFonts w:ascii="Arial" w:eastAsia="Batang" w:hAnsi="Arial"/>
          <w:b/>
          <w:sz w:val="24"/>
          <w:lang w:val="en-US" w:eastAsia="zh-CN"/>
        </w:rPr>
        <w:t>Rel-18 LTE Advanced CA for x bands (x &lt;= 6) DL with y bands (y=1, 2) UL</w:t>
      </w:r>
    </w:p>
    <w:p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:rsidR="00AE25BF" w:rsidRPr="008A1526" w:rsidRDefault="008A1526" w:rsidP="003B323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E62764">
        <w:rPr>
          <w:rFonts w:ascii="Arial" w:eastAsia="Batang" w:hAnsi="Arial"/>
          <w:b/>
          <w:sz w:val="24"/>
          <w:lang w:val="en-US" w:eastAsia="zh-CN"/>
        </w:rPr>
        <w:t>10</w:t>
      </w:r>
      <w:r w:rsidR="00E115F0">
        <w:rPr>
          <w:rFonts w:ascii="Arial" w:eastAsia="Batang" w:hAnsi="Arial"/>
          <w:b/>
          <w:sz w:val="24"/>
          <w:lang w:val="en-US" w:eastAsia="zh-CN"/>
        </w:rPr>
        <w:t>.</w:t>
      </w:r>
      <w:r w:rsidR="003B3236">
        <w:rPr>
          <w:rFonts w:ascii="Arial" w:eastAsia="Batang" w:hAnsi="Arial"/>
          <w:b/>
          <w:sz w:val="24"/>
          <w:lang w:val="en-US" w:eastAsia="zh-CN"/>
        </w:rPr>
        <w:t>3</w:t>
      </w:r>
      <w:r w:rsidR="00E115F0">
        <w:rPr>
          <w:rFonts w:ascii="Arial" w:eastAsia="Batang" w:hAnsi="Arial"/>
          <w:b/>
          <w:sz w:val="24"/>
          <w:lang w:val="en-US" w:eastAsia="zh-CN"/>
        </w:rPr>
        <w:t>.</w:t>
      </w:r>
      <w:r w:rsidR="003B3236">
        <w:rPr>
          <w:rFonts w:ascii="Arial" w:eastAsia="Batang" w:hAnsi="Arial"/>
          <w:b/>
          <w:sz w:val="24"/>
          <w:lang w:val="en-US" w:eastAsia="zh-CN"/>
        </w:rPr>
        <w:t>4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D903CF" w:rsidRPr="00F5429B" w:rsidRDefault="00D903CF" w:rsidP="00C26F93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Rel-18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:rsidR="00D903CF" w:rsidRPr="00F5429B" w:rsidRDefault="00D903CF" w:rsidP="00C26F93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LTE_CA_R18_</w:t>
      </w:r>
      <w:r w:rsidR="008A1526" w:rsidRPr="008A1526">
        <w:rPr>
          <w:rFonts w:hint="eastAsia"/>
        </w:rPr>
        <w:t>x</w:t>
      </w:r>
      <w:r w:rsidR="008A1526" w:rsidRPr="008A1526">
        <w:t>BDL_yBUL</w:t>
      </w:r>
      <w:r w:rsidRPr="00F5429B">
        <w:rPr>
          <w:szCs w:val="32"/>
        </w:rPr>
        <w:tab/>
      </w:r>
    </w:p>
    <w:p w:rsidR="00D903CF" w:rsidRDefault="00D903CF" w:rsidP="00D903CF">
      <w:pPr>
        <w:pStyle w:val="Guidance"/>
      </w:pPr>
      <w:r w:rsidRPr="006C2E80">
        <w:t>{Propose an acronym. The sign "-" is a level separator between (</w:t>
      </w:r>
      <w:proofErr w:type="gramStart"/>
      <w:r w:rsidRPr="006C2E80">
        <w:t>Feature</w:t>
      </w:r>
      <w:proofErr w:type="gramEnd"/>
      <w:r w:rsidRPr="006C2E80">
        <w:t>)-(Building Block)-(Work Task). The sign "_" can be freely used. Studies have to start by "FS_". Each acronym level has to be simple and short, 7 characters max recommended}</w:t>
      </w:r>
    </w:p>
    <w:p w:rsidR="00D903CF" w:rsidRPr="00F5429B" w:rsidRDefault="00D903CF" w:rsidP="009916D5">
      <w:pPr>
        <w:pStyle w:val="Heading3"/>
      </w:pPr>
      <w:r w:rsidRPr="00F5429B">
        <w:t>Unique identifier:</w:t>
      </w:r>
      <w:r w:rsidR="004F39B6">
        <w:t xml:space="preserve"> </w:t>
      </w:r>
      <w:r w:rsidR="009916D5" w:rsidRPr="009916D5">
        <w:t>960099</w:t>
      </w:r>
    </w:p>
    <w:p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For new WIs/SIs leave the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1" w:name="OLE_LINK4"/>
            <w:r>
              <w:rPr>
                <w:b/>
                <w:bCs/>
              </w:rPr>
              <w:t>X</w:t>
            </w:r>
            <w:bookmarkEnd w:id="1"/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4D7C33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115272">
        <w:rPr>
          <w:color w:val="0000FF"/>
          <w:u w:val="single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C26F93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{Rel-</w:t>
      </w:r>
      <w:r w:rsidR="008A1526">
        <w:rPr>
          <w:i/>
          <w:iCs/>
        </w:rPr>
        <w:t>18</w:t>
      </w:r>
      <w:r w:rsidRPr="00F5429B">
        <w:rPr>
          <w:i/>
          <w:iCs/>
        </w:rPr>
        <w:t>}</w:t>
      </w:r>
    </w:p>
    <w:p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:rsidR="003F7142" w:rsidRPr="004C0726" w:rsidRDefault="00075FF4" w:rsidP="003F7142">
      <w:pPr>
        <w:ind w:right="-99"/>
        <w:rPr>
          <w:rFonts w:ascii="Arial" w:hAnsi="Arial" w:cs="Arial"/>
        </w:rPr>
      </w:pPr>
      <w:bookmarkStart w:id="2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  <w:bookmarkStart w:id="3" w:name="OLE_LINK2"/>
            <w:r w:rsidRPr="00576625">
              <w:t>X</w:t>
            </w:r>
            <w:bookmarkEnd w:id="3"/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35787E">
        <w:trPr>
          <w:jc w:val="center"/>
        </w:trPr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4F39B6" w:rsidRDefault="008835FC" w:rsidP="00A10539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:rsidR="008835FC" w:rsidRPr="004F39B6" w:rsidRDefault="009916D5" w:rsidP="004D7C33">
            <w:pPr>
              <w:pStyle w:val="TAL"/>
              <w:rPr>
                <w:rFonts w:cs="Arial"/>
              </w:rPr>
            </w:pPr>
            <w:r w:rsidRPr="009916D5">
              <w:t>960099</w:t>
            </w:r>
          </w:p>
        </w:tc>
        <w:tc>
          <w:tcPr>
            <w:tcW w:w="7011" w:type="dxa"/>
          </w:tcPr>
          <w:p w:rsidR="008835FC" w:rsidRPr="004F39B6" w:rsidRDefault="004F39B6" w:rsidP="004A663E">
            <w:pPr>
              <w:pStyle w:val="tah0"/>
              <w:rPr>
                <w:rFonts w:ascii="Arial" w:hAnsi="Arial" w:cs="Arial"/>
              </w:rPr>
            </w:pPr>
            <w:r w:rsidRPr="004F39B6">
              <w:rPr>
                <w:rFonts w:ascii="Arial" w:hAnsi="Arial" w:cs="Arial"/>
                <w:sz w:val="18"/>
              </w:rPr>
              <w:t xml:space="preserve">Rel-18 LTE-A CA for x bands (x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proofErr w:type="gramStart"/>
      <w:r w:rsidR="003B3A93">
        <w:rPr>
          <w:color w:val="0000FF"/>
        </w:rPr>
        <w:t>part</w:t>
      </w:r>
      <w:proofErr w:type="gramEnd"/>
      <w:r w:rsidR="003B3A93">
        <w:rPr>
          <w:color w:val="0000FF"/>
        </w:rPr>
        <w:t>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Tr="00171925">
        <w:tc>
          <w:tcPr>
            <w:tcW w:w="10314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:rsidTr="00163676">
        <w:tc>
          <w:tcPr>
            <w:tcW w:w="1242" w:type="dxa"/>
            <w:shd w:val="clear" w:color="auto" w:fill="E0E0E0"/>
          </w:tcPr>
          <w:p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6D7828" w:rsidP="004D7C33">
            <w:pPr>
              <w:pStyle w:val="TAL"/>
            </w:pPr>
            <w:r w:rsidRPr="006479B8">
              <w:t>960199</w:t>
            </w:r>
          </w:p>
        </w:tc>
        <w:tc>
          <w:tcPr>
            <w:tcW w:w="3402" w:type="dxa"/>
          </w:tcPr>
          <w:p w:rsidR="004F39B6" w:rsidRDefault="004F39B6" w:rsidP="00C53F90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Rel-18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6D7828" w:rsidP="009916D5">
            <w:pPr>
              <w:pStyle w:val="TAL"/>
            </w:pPr>
            <w:r w:rsidRPr="006479B8">
              <w:t>960</w:t>
            </w:r>
            <w:r w:rsidR="009916D5">
              <w:t>2</w:t>
            </w:r>
            <w:bookmarkStart w:id="4" w:name="_GoBack"/>
            <w:bookmarkEnd w:id="4"/>
            <w:r w:rsidRPr="006479B8">
              <w:t>99</w:t>
            </w:r>
          </w:p>
        </w:tc>
        <w:tc>
          <w:tcPr>
            <w:tcW w:w="3402" w:type="dxa"/>
          </w:tcPr>
          <w:p w:rsidR="004F39B6" w:rsidRPr="008F0BE7" w:rsidRDefault="004F39B6" w:rsidP="004A663E">
            <w:pPr>
              <w:pStyle w:val="TAL"/>
              <w:rPr>
                <w:sz w:val="20"/>
              </w:rPr>
            </w:pPr>
            <w:r>
              <w:rPr>
                <w:sz w:val="20"/>
              </w:rPr>
              <w:t>Perf.</w:t>
            </w:r>
            <w:r w:rsidRPr="008F0BE7">
              <w:rPr>
                <w:sz w:val="20"/>
              </w:rPr>
              <w:t xml:space="preserve"> part:</w:t>
            </w:r>
            <w:r>
              <w:rPr>
                <w:sz w:val="20"/>
              </w:rPr>
              <w:t xml:space="preserve"> </w:t>
            </w:r>
            <w:r w:rsidR="00C53F90">
              <w:rPr>
                <w:rFonts w:cs="Arial"/>
              </w:rPr>
              <w:t xml:space="preserve">Rel-18 LTE </w:t>
            </w:r>
            <w:r w:rsidRPr="004F39B6">
              <w:rPr>
                <w:rFonts w:cs="Arial"/>
              </w:rPr>
              <w:t>A</w:t>
            </w:r>
            <w:r w:rsidR="00C53F90">
              <w:rPr>
                <w:rFonts w:cs="Arial"/>
              </w:rPr>
              <w:t>dvanced</w:t>
            </w:r>
            <w:r w:rsidRPr="004F39B6">
              <w:rPr>
                <w:rFonts w:cs="Arial"/>
              </w:rPr>
              <w:t xml:space="preserve"> CA for x bands (x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</w:p>
    <w:p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 requirements shall be completed and specified in advanced. 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 xml:space="preserve">Any lower DL </w:t>
      </w:r>
      <w:proofErr w:type="spellStart"/>
      <w:r>
        <w:rPr>
          <w:lang w:eastAsia="ja-JP"/>
        </w:rPr>
        <w:t>fallback</w:t>
      </w:r>
      <w:proofErr w:type="spellEnd"/>
      <w:r>
        <w:rPr>
          <w:lang w:eastAsia="ja-JP"/>
        </w:rPr>
        <w:t xml:space="preserve"> modes requirements shall be completed and specified in advanced.</w:t>
      </w:r>
    </w:p>
    <w:p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</w:t>
      </w:r>
      <w:proofErr w:type="spellStart"/>
      <w:r>
        <w:rPr>
          <w:lang w:val="en-US" w:eastAsia="zh-CN"/>
        </w:rPr>
        <w:t>Tdoc</w:t>
      </w:r>
      <w:proofErr w:type="spellEnd"/>
      <w:r>
        <w:rPr>
          <w:lang w:val="en-US" w:eastAsia="zh-CN"/>
        </w:rPr>
        <w:t xml:space="preserve">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combinations..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once the higher order band combinations are declared as completed.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lastRenderedPageBreak/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with </w:t>
      </w:r>
      <w:r>
        <w:t xml:space="preserve">1 or </w:t>
      </w:r>
      <w:r w:rsidRPr="00971AE7">
        <w:t>2 different bands UL including at least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:rsidR="00660A19" w:rsidRDefault="00660A19" w:rsidP="00660A19">
      <w:pPr>
        <w:spacing w:after="0"/>
        <w:rPr>
          <w:bCs/>
        </w:rPr>
      </w:pPr>
      <w:proofErr w:type="gramStart"/>
      <w:r w:rsidRPr="00971AE7">
        <w:rPr>
          <w:bCs/>
        </w:rPr>
        <w:t>of</w:t>
      </w:r>
      <w:proofErr w:type="gramEnd"/>
      <w:r w:rsidRPr="00971AE7">
        <w:rPr>
          <w:bCs/>
        </w:rPr>
        <w:t xml:space="preserve"> all REL-1</w:t>
      </w:r>
      <w:r w:rsidR="00933A04">
        <w:rPr>
          <w:bCs/>
        </w:rPr>
        <w:t>8</w:t>
      </w:r>
      <w:r w:rsidRPr="00971AE7">
        <w:rPr>
          <w:bCs/>
        </w:rPr>
        <w:t xml:space="preserve"> CA combinations that fall into the category defined by the WI title. </w:t>
      </w:r>
    </w:p>
    <w:p w:rsidR="00660A19" w:rsidRDefault="00660A19" w:rsidP="00660A19">
      <w:pPr>
        <w:spacing w:after="0"/>
        <w:rPr>
          <w:bCs/>
        </w:rPr>
      </w:pPr>
    </w:p>
    <w:p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:rsidR="005C3C92" w:rsidRDefault="005C3C92" w:rsidP="005C3C92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AB2D85" w:rsidP="0040240E">
      <w:pPr>
        <w:spacing w:after="0"/>
      </w:pPr>
      <w:r>
        <w:rPr>
          <w:bCs/>
        </w:rPr>
        <w:t>Required changes (if any) to be added to release independence TS 36.307.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Default="0040240E" w:rsidP="006146D2">
      <w:pPr>
        <w:rPr>
          <w:i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:rsidTr="00072A56">
        <w:tc>
          <w:tcPr>
            <w:tcW w:w="1617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:rsidR="004F39B6" w:rsidRPr="006C2E80" w:rsidRDefault="00914ED6" w:rsidP="004F39B6">
            <w:pPr>
              <w:pStyle w:val="Guidance"/>
            </w:pPr>
            <w:r w:rsidRPr="00914ED6">
              <w:t>36.718-02-01</w:t>
            </w:r>
          </w:p>
        </w:tc>
        <w:tc>
          <w:tcPr>
            <w:tcW w:w="2409" w:type="dxa"/>
          </w:tcPr>
          <w:p w:rsidR="004F39B6" w:rsidRPr="006C2E80" w:rsidRDefault="004F39B6" w:rsidP="004A663E">
            <w:pPr>
              <w:pStyle w:val="Guidance"/>
            </w:pPr>
            <w:r w:rsidRPr="006D09D2">
              <w:t xml:space="preserve">LTE </w:t>
            </w:r>
            <w:r w:rsidR="00434CC5">
              <w:t xml:space="preserve">Advanced </w:t>
            </w:r>
            <w:r>
              <w:t xml:space="preserve">REL-18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TSG#</w:t>
            </w:r>
            <w:r w:rsidR="001C61F8">
              <w:t>102</w:t>
            </w:r>
          </w:p>
        </w:tc>
        <w:tc>
          <w:tcPr>
            <w:tcW w:w="1074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TSG#</w:t>
            </w:r>
            <w:r w:rsidR="0093683E">
              <w:t>102</w:t>
            </w:r>
          </w:p>
        </w:tc>
        <w:tc>
          <w:tcPr>
            <w:tcW w:w="2186" w:type="dxa"/>
          </w:tcPr>
          <w:p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 xml:space="preserve">Mohammad Abdi </w:t>
            </w:r>
            <w:proofErr w:type="spellStart"/>
            <w:r w:rsidRPr="0093683E">
              <w:rPr>
                <w:i/>
              </w:rPr>
              <w:t>Abyaneh</w:t>
            </w:r>
            <w:proofErr w:type="spellEnd"/>
            <w:r w:rsidRPr="0093683E">
              <w:rPr>
                <w:i/>
              </w:rPr>
              <w:t>, Huawei</w:t>
            </w:r>
          </w:p>
          <w:p w:rsidR="00173B18" w:rsidRPr="00262816" w:rsidRDefault="004F39B6" w:rsidP="004F39B6">
            <w:pPr>
              <w:pStyle w:val="Guidance"/>
            </w:pPr>
            <w:r w:rsidRPr="00262816">
              <w:t>Mohammad.abdi.abyaneh@huawei.com</w:t>
            </w:r>
          </w:p>
        </w:tc>
      </w:tr>
      <w:tr w:rsidR="002D5886" w:rsidRPr="00251D80" w:rsidTr="00072A56">
        <w:tc>
          <w:tcPr>
            <w:tcW w:w="1617" w:type="dxa"/>
          </w:tcPr>
          <w:p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:rsidR="002D5886" w:rsidRPr="00251D80" w:rsidRDefault="002D5886" w:rsidP="002D5886">
            <w:pPr>
              <w:pStyle w:val="TAL"/>
            </w:pP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Release independent spec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TSG#</w:t>
            </w:r>
            <w:r w:rsidR="004D7C33">
              <w:rPr>
                <w:rFonts w:cs="Arial"/>
                <w:sz w:val="16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Perf part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</w:t>
      </w:r>
      <w:proofErr w:type="spellStart"/>
      <w:r w:rsidRPr="001E042D">
        <w:rPr>
          <w:i/>
        </w:rPr>
        <w:t>Abyaneh</w:t>
      </w:r>
      <w:proofErr w:type="spellEnd"/>
      <w:r w:rsidRPr="001E042D">
        <w:rPr>
          <w:i/>
        </w:rPr>
        <w:t xml:space="preserve">, Huawei, </w:t>
      </w:r>
      <w:hyperlink r:id="rId12" w:history="1">
        <w:r w:rsidRPr="00253894">
          <w:rPr>
            <w:rStyle w:val="Hyperlink"/>
            <w:i/>
          </w:rPr>
          <w:t>mohammad.abdi.abyaneh@huawei.com</w:t>
        </w:r>
      </w:hyperlink>
    </w:p>
    <w:p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C86615" w:rsidRPr="006C2E80" w:rsidRDefault="00C86615" w:rsidP="00C86615">
      <w:pPr>
        <w:pStyle w:val="Guidance"/>
      </w:pPr>
      <w:r>
        <w:t>R4</w:t>
      </w:r>
    </w:p>
    <w:p w:rsidR="00557B2E" w:rsidRPr="00557B2E" w:rsidRDefault="00557B2E" w:rsidP="002D1D1C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:rsidR="002D1D1C" w:rsidRDefault="002D1D1C" w:rsidP="002D1D1C"/>
    <w:p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9C7" w:rsidRDefault="00F159C7">
      <w:r>
        <w:separator/>
      </w:r>
    </w:p>
  </w:endnote>
  <w:endnote w:type="continuationSeparator" w:id="0">
    <w:p w:rsidR="00F159C7" w:rsidRDefault="00F15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·s²Ó©úÅé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Hei">
    <w:altName w:val="ºÚÌå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charset w:val="86"/>
    <w:family w:val="auto"/>
    <w:pitch w:val="variable"/>
    <w:sig w:usb0="00000001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916D5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9C7" w:rsidRDefault="00F159C7">
      <w:r>
        <w:separator/>
      </w:r>
    </w:p>
  </w:footnote>
  <w:footnote w:type="continuationSeparator" w:id="0">
    <w:p w:rsidR="00F159C7" w:rsidRDefault="00F15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7B5D"/>
    <w:rsid w:val="00163676"/>
    <w:rsid w:val="00171925"/>
    <w:rsid w:val="00173998"/>
    <w:rsid w:val="00173B18"/>
    <w:rsid w:val="00174617"/>
    <w:rsid w:val="001759A7"/>
    <w:rsid w:val="001808F9"/>
    <w:rsid w:val="001A4192"/>
    <w:rsid w:val="001B7CDD"/>
    <w:rsid w:val="001C5C86"/>
    <w:rsid w:val="001C61F8"/>
    <w:rsid w:val="001C6B14"/>
    <w:rsid w:val="001C718D"/>
    <w:rsid w:val="001D114F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6DF2"/>
    <w:rsid w:val="002847C3"/>
    <w:rsid w:val="002C1C50"/>
    <w:rsid w:val="002C6BB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FB2"/>
    <w:rsid w:val="00344158"/>
    <w:rsid w:val="00347B74"/>
    <w:rsid w:val="00355CB6"/>
    <w:rsid w:val="0035787E"/>
    <w:rsid w:val="00361E94"/>
    <w:rsid w:val="00362415"/>
    <w:rsid w:val="00366257"/>
    <w:rsid w:val="0038516D"/>
    <w:rsid w:val="003869D7"/>
    <w:rsid w:val="003A08AA"/>
    <w:rsid w:val="003A1EB0"/>
    <w:rsid w:val="003B3236"/>
    <w:rsid w:val="003B3A93"/>
    <w:rsid w:val="003C0F14"/>
    <w:rsid w:val="003C2DA6"/>
    <w:rsid w:val="003C6DA6"/>
    <w:rsid w:val="003D215E"/>
    <w:rsid w:val="003D2781"/>
    <w:rsid w:val="003D62A9"/>
    <w:rsid w:val="003E4951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60A5"/>
    <w:rsid w:val="00432283"/>
    <w:rsid w:val="00434CC5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A1E"/>
    <w:rsid w:val="004A1BEC"/>
    <w:rsid w:val="004A40BE"/>
    <w:rsid w:val="004A663E"/>
    <w:rsid w:val="004A6A60"/>
    <w:rsid w:val="004C0726"/>
    <w:rsid w:val="004C46F1"/>
    <w:rsid w:val="004C594F"/>
    <w:rsid w:val="004C634D"/>
    <w:rsid w:val="004D24B9"/>
    <w:rsid w:val="004D7C33"/>
    <w:rsid w:val="004E2CE2"/>
    <w:rsid w:val="004E5172"/>
    <w:rsid w:val="004E6F8A"/>
    <w:rsid w:val="004F39B6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56A"/>
    <w:rsid w:val="00571E3F"/>
    <w:rsid w:val="00574059"/>
    <w:rsid w:val="005803BB"/>
    <w:rsid w:val="00586951"/>
    <w:rsid w:val="00590087"/>
    <w:rsid w:val="005A032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D7828"/>
    <w:rsid w:val="006E0F19"/>
    <w:rsid w:val="006E1FDA"/>
    <w:rsid w:val="006E5E87"/>
    <w:rsid w:val="006F2155"/>
    <w:rsid w:val="00706A1A"/>
    <w:rsid w:val="00707673"/>
    <w:rsid w:val="007162BE"/>
    <w:rsid w:val="00722267"/>
    <w:rsid w:val="0072493A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228A"/>
    <w:rsid w:val="007A5AA5"/>
    <w:rsid w:val="007A6136"/>
    <w:rsid w:val="007B0F49"/>
    <w:rsid w:val="007B2814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37B38"/>
    <w:rsid w:val="008610D4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1526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7838"/>
    <w:rsid w:val="00982CD6"/>
    <w:rsid w:val="00985B73"/>
    <w:rsid w:val="009870A7"/>
    <w:rsid w:val="009916D5"/>
    <w:rsid w:val="00992266"/>
    <w:rsid w:val="00994A54"/>
    <w:rsid w:val="009A0B51"/>
    <w:rsid w:val="009A3BC4"/>
    <w:rsid w:val="009A527F"/>
    <w:rsid w:val="009A6092"/>
    <w:rsid w:val="009B1936"/>
    <w:rsid w:val="009B314C"/>
    <w:rsid w:val="009B493E"/>
    <w:rsid w:val="009B493F"/>
    <w:rsid w:val="009C0210"/>
    <w:rsid w:val="009C2977"/>
    <w:rsid w:val="009C2DCC"/>
    <w:rsid w:val="009D23B2"/>
    <w:rsid w:val="009E6C21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D85"/>
    <w:rsid w:val="00AB58BF"/>
    <w:rsid w:val="00AB6201"/>
    <w:rsid w:val="00AD0751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DF6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7CE9"/>
    <w:rsid w:val="00C86615"/>
    <w:rsid w:val="00CA0968"/>
    <w:rsid w:val="00CA168E"/>
    <w:rsid w:val="00CB0647"/>
    <w:rsid w:val="00CB4236"/>
    <w:rsid w:val="00CC5A41"/>
    <w:rsid w:val="00CC72A4"/>
    <w:rsid w:val="00CD3153"/>
    <w:rsid w:val="00CF6810"/>
    <w:rsid w:val="00D037C7"/>
    <w:rsid w:val="00D06117"/>
    <w:rsid w:val="00D16012"/>
    <w:rsid w:val="00D24760"/>
    <w:rsid w:val="00D31CC8"/>
    <w:rsid w:val="00D32678"/>
    <w:rsid w:val="00D521C1"/>
    <w:rsid w:val="00D56BCC"/>
    <w:rsid w:val="00D64D1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D7EC0"/>
    <w:rsid w:val="00EF6C75"/>
    <w:rsid w:val="00F07C92"/>
    <w:rsid w:val="00F133CC"/>
    <w:rsid w:val="00F138AB"/>
    <w:rsid w:val="00F14B43"/>
    <w:rsid w:val="00F159C7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qFormat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uiPriority w:val="99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uiPriority w:val="99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locked/>
    <w:rsid w:val="008A1526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914ED6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hammad.abdi.abyaneh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874A4-3024-4736-B5D9-174F970E7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1894</Words>
  <Characters>10801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12670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10</cp:revision>
  <cp:lastPrinted>2000-02-29T03:31:00Z</cp:lastPrinted>
  <dcterms:created xsi:type="dcterms:W3CDTF">2023-03-07T10:04:00Z</dcterms:created>
  <dcterms:modified xsi:type="dcterms:W3CDTF">2023-03-13T09:59:00Z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(2)SJL1GW521afuWW+FoDPJq2YR8yWXKAdNmQXvMVS8H/d76pKomW/AbKPWgo9filiRHKS6fBRY
JA/BdoI6cZuFvKAF10emnYY8vKFWoH8Ue0zR4kP/yacVerFjszkotv/czzEpCYr5yXIpVbvg
A8IcHzx0WsmC1s7xfcM6kvrm6YlJ412VImxLoeOCbobg3JkscYLAxbhlhleTZWqYV/0xEAZQ
XXoYzf8sXhn5uU3oTe</vt:lpwstr>
  </property>
  <property fmtid="{D5CDD505-2E9C-101B-9397-08002B2CF9AE}" pid="9" name="_2015_ms_pID_7253431">
    <vt:lpwstr>LEQZjPUh0QjMkoV8UKdcpc63il3VvNm8PbvJSjcYYAAz3Q90D2iutD
nIubbK/QQyDjn10FJTLooDLvwOSsnoE+QZuAUQ0y8pgFJZIo93GHbkjgzg87HKgK04I1zGkS
XxIovWmFaTojgH5szgk1XX3BlIWrd+WUVU8sIfIUq4Ps0wuO9Vyh01UwLdHWNtHALpndMUKA
We3kF73tZ/SL0S0V</vt:lpwstr>
  </property>
  <property fmtid="{D5CDD505-2E9C-101B-9397-08002B2CF9AE}" pid="10" name="GrammarlyDocumentId">
    <vt:lpwstr>1921f2833b0c86d0e4433d9b403a860574404e76e890817c6abac048f578deb9</vt:lpwstr>
  </property>
</Properties>
</file>